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D66" w14:textId="586F6F35" w:rsidR="00EC3CCA" w:rsidRPr="001E1323" w:rsidRDefault="00131B9F" w:rsidP="00B75C47">
      <w:pPr>
        <w:ind w:left="-284" w:hanging="567"/>
        <w:rPr>
          <w:rFonts w:ascii="Arial" w:hAnsi="Arial" w:cs="Arial"/>
          <w:b/>
          <w:bCs/>
          <w:color w:val="EE6A00"/>
        </w:rPr>
      </w:pPr>
      <w:r w:rsidRPr="001E1323">
        <w:rPr>
          <w:rFonts w:ascii="Arial" w:hAnsi="Arial" w:cs="Arial"/>
          <w:b/>
          <w:bCs/>
          <w:color w:val="EE6A00"/>
        </w:rPr>
        <w:t>Elective Learning Plan</w:t>
      </w:r>
    </w:p>
    <w:p w14:paraId="62ED0006" w14:textId="77777777" w:rsidR="005538AC" w:rsidRDefault="005538AC" w:rsidP="005538AC">
      <w:pPr>
        <w:ind w:hanging="851"/>
        <w:rPr>
          <w:rFonts w:ascii="Arial" w:hAnsi="Arial" w:cs="Arial"/>
          <w:b/>
          <w:bCs/>
          <w:sz w:val="22"/>
          <w:szCs w:val="22"/>
        </w:rPr>
      </w:pPr>
    </w:p>
    <w:p w14:paraId="74EAA0C2" w14:textId="5644E6F2" w:rsidR="005538AC" w:rsidRPr="009252E1" w:rsidRDefault="005538AC" w:rsidP="005538AC">
      <w:pPr>
        <w:ind w:hanging="851"/>
        <w:rPr>
          <w:rFonts w:ascii="Arial" w:hAnsi="Arial" w:cs="Arial"/>
          <w:sz w:val="20"/>
          <w:szCs w:val="20"/>
        </w:rPr>
      </w:pPr>
      <w:r w:rsidRPr="005538AC">
        <w:rPr>
          <w:rFonts w:ascii="Arial" w:hAnsi="Arial" w:cs="Arial"/>
          <w:b/>
          <w:bCs/>
          <w:sz w:val="20"/>
          <w:szCs w:val="20"/>
        </w:rPr>
        <w:t>Participant Name:</w:t>
      </w:r>
      <w:r w:rsidR="009252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3F7CB9" w14:textId="7431C3DF" w:rsidR="005538AC" w:rsidRDefault="005538AC" w:rsidP="005538AC">
      <w:pPr>
        <w:tabs>
          <w:tab w:val="right" w:pos="9072"/>
        </w:tabs>
        <w:spacing w:before="120" w:line="256" w:lineRule="auto"/>
        <w:ind w:hanging="851"/>
        <w:rPr>
          <w:rFonts w:ascii="Arial" w:eastAsia="Calibri" w:hAnsi="Arial" w:cs="Arial"/>
          <w:b/>
          <w:bCs/>
          <w:sz w:val="20"/>
          <w:szCs w:val="20"/>
        </w:rPr>
      </w:pPr>
      <w:r w:rsidRPr="005538AC">
        <w:rPr>
          <w:rFonts w:ascii="Arial" w:eastAsia="Calibri" w:hAnsi="Arial" w:cs="Arial"/>
          <w:b/>
          <w:bCs/>
          <w:sz w:val="20"/>
          <w:szCs w:val="20"/>
        </w:rPr>
        <w:t>Proposed elective special interest area:</w:t>
      </w:r>
      <w:r w:rsidRPr="009252E1">
        <w:rPr>
          <w:rFonts w:ascii="Arial" w:eastAsia="Calibri" w:hAnsi="Arial" w:cs="Arial"/>
          <w:sz w:val="20"/>
          <w:szCs w:val="20"/>
        </w:rPr>
        <w:t xml:space="preserve"> </w:t>
      </w:r>
    </w:p>
    <w:p w14:paraId="1F515AF9" w14:textId="0F64D8DA" w:rsidR="00E476A8" w:rsidRPr="009252E1" w:rsidRDefault="00E476A8" w:rsidP="005538AC">
      <w:pPr>
        <w:tabs>
          <w:tab w:val="right" w:pos="9072"/>
        </w:tabs>
        <w:spacing w:before="120" w:line="256" w:lineRule="auto"/>
        <w:ind w:hanging="85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Competency to be achieved:</w:t>
      </w:r>
    </w:p>
    <w:p w14:paraId="3C8C2813" w14:textId="77777777" w:rsidR="00247F6A" w:rsidRDefault="00247F6A"/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4395"/>
        <w:gridCol w:w="4252"/>
        <w:gridCol w:w="1559"/>
      </w:tblGrid>
      <w:tr w:rsidR="001E1323" w:rsidRPr="009252E1" w14:paraId="55FB576C" w14:textId="77777777" w:rsidTr="001E1323">
        <w:tc>
          <w:tcPr>
            <w:tcW w:w="851" w:type="dxa"/>
            <w:shd w:val="clear" w:color="auto" w:fill="EE6A00"/>
          </w:tcPr>
          <w:p w14:paraId="219AD8E8" w14:textId="73B78AAD" w:rsidR="00B75C47" w:rsidRPr="009252E1" w:rsidRDefault="00B75C47" w:rsidP="00131B9F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252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536" w:type="dxa"/>
            <w:shd w:val="clear" w:color="auto" w:fill="EE6A00"/>
          </w:tcPr>
          <w:p w14:paraId="02E8B1C9" w14:textId="7B62DEEC" w:rsidR="00B75C47" w:rsidRPr="009252E1" w:rsidRDefault="00B75C47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2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Goal / specific learning outcome </w:t>
            </w:r>
          </w:p>
        </w:tc>
        <w:tc>
          <w:tcPr>
            <w:tcW w:w="4395" w:type="dxa"/>
            <w:shd w:val="clear" w:color="auto" w:fill="EE6A00"/>
          </w:tcPr>
          <w:p w14:paraId="752654BC" w14:textId="1B0EFA20" w:rsidR="00B75C47" w:rsidRPr="009252E1" w:rsidRDefault="00B75C47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2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Learning activities and resources</w:t>
            </w:r>
          </w:p>
        </w:tc>
        <w:tc>
          <w:tcPr>
            <w:tcW w:w="4252" w:type="dxa"/>
            <w:shd w:val="clear" w:color="auto" w:fill="EE6A00"/>
          </w:tcPr>
          <w:p w14:paraId="30B0E99A" w14:textId="77777777" w:rsidR="00B75C47" w:rsidRPr="009252E1" w:rsidRDefault="00B75C47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2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Structured Feedback Exercise(s)</w:t>
            </w:r>
          </w:p>
        </w:tc>
        <w:tc>
          <w:tcPr>
            <w:tcW w:w="1559" w:type="dxa"/>
            <w:shd w:val="clear" w:color="auto" w:fill="EE6A00"/>
          </w:tcPr>
          <w:p w14:paraId="059F93F2" w14:textId="03C69AED" w:rsidR="00B75C47" w:rsidRPr="009252E1" w:rsidRDefault="001447B8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52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Timeframe</w:t>
            </w:r>
          </w:p>
        </w:tc>
      </w:tr>
      <w:tr w:rsidR="00B75C47" w:rsidRPr="009252E1" w14:paraId="332960C5" w14:textId="77777777" w:rsidTr="001447B8">
        <w:tc>
          <w:tcPr>
            <w:tcW w:w="851" w:type="dxa"/>
            <w:vMerge w:val="restart"/>
            <w:shd w:val="clear" w:color="auto" w:fill="auto"/>
          </w:tcPr>
          <w:p w14:paraId="3AEBD741" w14:textId="2D206D34" w:rsidR="00B75C47" w:rsidRPr="009252E1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hAnsi="Arial" w:cs="Arial"/>
                <w:iCs/>
                <w:color w:val="7F7F7F" w:themeColor="text1" w:themeTint="80"/>
                <w:sz w:val="20"/>
                <w:szCs w:val="20"/>
              </w:rPr>
              <w:t>Guide</w:t>
            </w:r>
          </w:p>
        </w:tc>
        <w:tc>
          <w:tcPr>
            <w:tcW w:w="4536" w:type="dxa"/>
            <w:tcBorders>
              <w:bottom w:val="single" w:sz="4" w:space="0" w:color="70AD47"/>
            </w:tcBorders>
            <w:shd w:val="clear" w:color="auto" w:fill="auto"/>
          </w:tcPr>
          <w:p w14:paraId="04ADAFD5" w14:textId="691127FD" w:rsidR="00B75C47" w:rsidRPr="009252E1" w:rsidRDefault="00B75C47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What goals will you aim to achieve while completing your elective?</w:t>
            </w:r>
          </w:p>
        </w:tc>
        <w:tc>
          <w:tcPr>
            <w:tcW w:w="4395" w:type="dxa"/>
            <w:tcBorders>
              <w:bottom w:val="single" w:sz="4" w:space="0" w:color="70AD47"/>
            </w:tcBorders>
            <w:shd w:val="clear" w:color="auto" w:fill="auto"/>
          </w:tcPr>
          <w:p w14:paraId="163F4257" w14:textId="1B761342" w:rsidR="00B75C47" w:rsidRPr="009252E1" w:rsidRDefault="00B75C47" w:rsidP="00B75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050"/>
              </w:tabs>
              <w:spacing w:before="120" w:line="256" w:lineRule="auto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Describe how you intend to achieve the stated goals.</w:t>
            </w:r>
          </w:p>
        </w:tc>
        <w:tc>
          <w:tcPr>
            <w:tcW w:w="4252" w:type="dxa"/>
            <w:tcBorders>
              <w:bottom w:val="single" w:sz="4" w:space="0" w:color="70AD47"/>
            </w:tcBorders>
            <w:shd w:val="clear" w:color="auto" w:fill="auto"/>
          </w:tcPr>
          <w:p w14:paraId="35247061" w14:textId="77777777" w:rsidR="00B75C47" w:rsidRPr="009252E1" w:rsidRDefault="00B75C47" w:rsidP="0060766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Outline the SFEs that will demonstrate achievement of your goals.</w:t>
            </w:r>
          </w:p>
        </w:tc>
        <w:tc>
          <w:tcPr>
            <w:tcW w:w="1559" w:type="dxa"/>
            <w:tcBorders>
              <w:bottom w:val="single" w:sz="4" w:space="0" w:color="70AD47"/>
            </w:tcBorders>
            <w:shd w:val="clear" w:color="auto" w:fill="auto"/>
          </w:tcPr>
          <w:p w14:paraId="13E0D3C8" w14:textId="6AE0B28B" w:rsidR="00B75C47" w:rsidRPr="009252E1" w:rsidRDefault="001447B8" w:rsidP="0060766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Month (as a guide only)</w:t>
            </w:r>
          </w:p>
        </w:tc>
      </w:tr>
      <w:tr w:rsidR="00B75C47" w:rsidRPr="009252E1" w14:paraId="4461DB64" w14:textId="77777777" w:rsidTr="001447B8">
        <w:tc>
          <w:tcPr>
            <w:tcW w:w="851" w:type="dxa"/>
            <w:vMerge/>
            <w:shd w:val="clear" w:color="auto" w:fill="auto"/>
          </w:tcPr>
          <w:p w14:paraId="00687953" w14:textId="07D262AE" w:rsidR="00B75C47" w:rsidRPr="009252E1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70AD47"/>
            </w:tcBorders>
            <w:shd w:val="clear" w:color="auto" w:fill="auto"/>
          </w:tcPr>
          <w:p w14:paraId="54FEE01F" w14:textId="77777777" w:rsidR="001447B8" w:rsidRPr="009252E1" w:rsidRDefault="00B75C47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Your goals should be specific, measurable, achievable and realistic in the timeframe of completing the Diploma. </w:t>
            </w:r>
          </w:p>
          <w:p w14:paraId="32E805B3" w14:textId="77777777" w:rsidR="00B75C47" w:rsidRPr="009252E1" w:rsidRDefault="001447B8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Refer to the Curriculum Learning Outcomes for ideas and apply them to your proposed elective special interest area.</w:t>
            </w:r>
          </w:p>
          <w:p w14:paraId="43031AA7" w14:textId="143A4A10" w:rsidR="001447B8" w:rsidRPr="009252E1" w:rsidRDefault="001447B8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Focus on clinical skills (what can be observed by others).</w:t>
            </w:r>
          </w:p>
        </w:tc>
        <w:tc>
          <w:tcPr>
            <w:tcW w:w="4395" w:type="dxa"/>
            <w:tcBorders>
              <w:top w:val="single" w:sz="4" w:space="0" w:color="70AD47"/>
            </w:tcBorders>
            <w:shd w:val="clear" w:color="auto" w:fill="auto"/>
          </w:tcPr>
          <w:p w14:paraId="692246AB" w14:textId="428EDD9A" w:rsidR="00B75C47" w:rsidRPr="009252E1" w:rsidRDefault="00B75C47" w:rsidP="00B75C47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Consider the learning activities you could undertake to develop the knowledge and skills to achieve this goal. Think about self-directed learning resources (or ask your Supervisor), mini online courses, specific observations, clinical experience you could seek, involvement in peer group discussion groups, patient reviews with a Supervisor etc. Remember, SFEs are a learning activity also.</w:t>
            </w:r>
          </w:p>
        </w:tc>
        <w:tc>
          <w:tcPr>
            <w:tcW w:w="4252" w:type="dxa"/>
            <w:tcBorders>
              <w:top w:val="single" w:sz="4" w:space="0" w:color="70AD47"/>
            </w:tcBorders>
            <w:shd w:val="clear" w:color="auto" w:fill="auto"/>
          </w:tcPr>
          <w:p w14:paraId="2B265BBF" w14:textId="34343361" w:rsidR="00B75C47" w:rsidRPr="009252E1" w:rsidRDefault="00B75C47" w:rsidP="00B75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140"/>
              </w:tabs>
              <w:spacing w:before="120" w:after="120" w:line="256" w:lineRule="auto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Generally</w:t>
            </w:r>
            <w:r w:rsidR="001E1323" w:rsidRPr="009252E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,</w:t>
            </w:r>
            <w:r w:rsidRPr="009252E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 one of each feedback tool should be included in your plan. An alternate combination may be proposed (e.g., presentations to an emergency department may be more appropriately assessed by C</w:t>
            </w:r>
            <w:r w:rsidR="001447B8" w:rsidRPr="009252E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ase-based Discussions</w:t>
            </w:r>
            <w:r w:rsidRPr="009252E1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). If so. please provide the rationale in the notes field below the table.</w:t>
            </w:r>
          </w:p>
        </w:tc>
        <w:tc>
          <w:tcPr>
            <w:tcW w:w="1559" w:type="dxa"/>
            <w:tcBorders>
              <w:top w:val="single" w:sz="4" w:space="0" w:color="70AD47"/>
            </w:tcBorders>
            <w:shd w:val="clear" w:color="auto" w:fill="auto"/>
          </w:tcPr>
          <w:p w14:paraId="62FDF9B7" w14:textId="258DAC36" w:rsidR="00B75C47" w:rsidRPr="009252E1" w:rsidRDefault="001447B8" w:rsidP="00B75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140"/>
              </w:tabs>
              <w:spacing w:before="120" w:after="120" w:line="256" w:lineRule="auto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9252E1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If dependent on patient exposure, explain in the notes field below the table.</w:t>
            </w:r>
          </w:p>
        </w:tc>
      </w:tr>
      <w:tr w:rsidR="00B75C47" w:rsidRPr="009252E1" w14:paraId="40A7B5CD" w14:textId="77777777" w:rsidTr="001447B8">
        <w:tc>
          <w:tcPr>
            <w:tcW w:w="851" w:type="dxa"/>
            <w:shd w:val="clear" w:color="auto" w:fill="auto"/>
          </w:tcPr>
          <w:p w14:paraId="78154872" w14:textId="1D828B63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AD4411F" w14:textId="01405ED4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BD2F97C" w14:textId="50AC68E1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233497" w14:textId="79230CBB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B9DEDE" w14:textId="050DAFEF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</w:tr>
      <w:tr w:rsidR="00B75C47" w:rsidRPr="009252E1" w14:paraId="1A27229C" w14:textId="77777777" w:rsidTr="001447B8">
        <w:tc>
          <w:tcPr>
            <w:tcW w:w="851" w:type="dxa"/>
            <w:shd w:val="clear" w:color="auto" w:fill="auto"/>
          </w:tcPr>
          <w:p w14:paraId="781FD5F5" w14:textId="6FB81991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860205F" w14:textId="297E5CBA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1AC6CCD5" w14:textId="381C1C81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E439B7D" w14:textId="4E44952F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ACC5A5" w14:textId="342A1A6D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</w:tr>
      <w:tr w:rsidR="00B75C47" w:rsidRPr="009252E1" w14:paraId="5C5F1E2B" w14:textId="77777777" w:rsidTr="001447B8">
        <w:tc>
          <w:tcPr>
            <w:tcW w:w="851" w:type="dxa"/>
            <w:shd w:val="clear" w:color="auto" w:fill="auto"/>
          </w:tcPr>
          <w:p w14:paraId="19687A9A" w14:textId="6D9067FE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834173F" w14:textId="0F132C1F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231B3FD8" w14:textId="1A717E9E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A052B47" w14:textId="67EA1697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6D04D4" w14:textId="04B9D341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</w:tr>
      <w:tr w:rsidR="00B75C47" w:rsidRPr="009252E1" w14:paraId="47C39CF9" w14:textId="77777777" w:rsidTr="001447B8">
        <w:tc>
          <w:tcPr>
            <w:tcW w:w="851" w:type="dxa"/>
            <w:shd w:val="clear" w:color="auto" w:fill="auto"/>
          </w:tcPr>
          <w:p w14:paraId="02633CB7" w14:textId="11A0AF23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41CF3D3" w14:textId="692027B8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5C2BA19" w14:textId="3F98EF46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B789FFC" w14:textId="0969EC3F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6A36C3" w14:textId="57F26718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</w:tr>
      <w:tr w:rsidR="00B75C47" w:rsidRPr="009252E1" w14:paraId="43F20AAA" w14:textId="77777777" w:rsidTr="001447B8">
        <w:tc>
          <w:tcPr>
            <w:tcW w:w="851" w:type="dxa"/>
            <w:shd w:val="clear" w:color="auto" w:fill="auto"/>
          </w:tcPr>
          <w:p w14:paraId="51F856A4" w14:textId="2B66B3BC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F20AAAB" w14:textId="717EE010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63403AD6" w14:textId="665BF97B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284D97B" w14:textId="2790500E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1DFFFB" w14:textId="5C6B9DC4" w:rsidR="00B75C47" w:rsidRPr="009252E1" w:rsidRDefault="00B75C47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1176620B" w14:textId="77777777" w:rsidR="001447B8" w:rsidRDefault="001447B8" w:rsidP="005538AC">
      <w:pPr>
        <w:rPr>
          <w:rFonts w:ascii="Arial" w:hAnsi="Arial" w:cs="Arial"/>
          <w:sz w:val="22"/>
          <w:szCs w:val="22"/>
        </w:rPr>
      </w:pPr>
    </w:p>
    <w:p w14:paraId="5BDD884B" w14:textId="729A75EB" w:rsidR="001447B8" w:rsidRPr="001447B8" w:rsidRDefault="001447B8" w:rsidP="001447B8">
      <w:pPr>
        <w:spacing w:after="120"/>
        <w:ind w:hanging="851"/>
        <w:rPr>
          <w:rFonts w:ascii="Arial" w:hAnsi="Arial" w:cs="Arial"/>
          <w:b/>
          <w:bCs/>
          <w:sz w:val="22"/>
          <w:szCs w:val="22"/>
        </w:rPr>
      </w:pPr>
      <w:r w:rsidRPr="001447B8">
        <w:rPr>
          <w:rFonts w:ascii="Arial" w:hAnsi="Arial" w:cs="Arial"/>
          <w:b/>
          <w:bCs/>
          <w:sz w:val="22"/>
          <w:szCs w:val="22"/>
        </w:rPr>
        <w:t>Explanatory notes:</w:t>
      </w:r>
    </w:p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3"/>
      </w:tblGrid>
      <w:tr w:rsidR="001447B8" w:rsidRPr="00202692" w14:paraId="54D41D77" w14:textId="77777777" w:rsidTr="00AF1C1F">
        <w:tc>
          <w:tcPr>
            <w:tcW w:w="15593" w:type="dxa"/>
            <w:shd w:val="clear" w:color="auto" w:fill="auto"/>
          </w:tcPr>
          <w:p w14:paraId="2709487E" w14:textId="77777777" w:rsidR="001447B8" w:rsidRPr="009252E1" w:rsidRDefault="001447B8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iCs/>
                <w:color w:val="4472C4" w:themeColor="accent1"/>
                <w:sz w:val="20"/>
                <w:szCs w:val="20"/>
              </w:rPr>
            </w:pPr>
          </w:p>
          <w:p w14:paraId="4428A6A0" w14:textId="77777777" w:rsidR="001447B8" w:rsidRPr="009252E1" w:rsidRDefault="001447B8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iCs/>
                <w:color w:val="4472C4" w:themeColor="accent1"/>
                <w:sz w:val="20"/>
                <w:szCs w:val="20"/>
              </w:rPr>
            </w:pPr>
          </w:p>
          <w:p w14:paraId="6BD32CC5" w14:textId="77777777" w:rsidR="00E476A8" w:rsidRPr="009252E1" w:rsidRDefault="00E476A8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iCs/>
                <w:color w:val="4472C4" w:themeColor="accent1"/>
                <w:sz w:val="20"/>
                <w:szCs w:val="20"/>
              </w:rPr>
            </w:pPr>
          </w:p>
          <w:p w14:paraId="2B6B0DEC" w14:textId="77777777" w:rsidR="00E476A8" w:rsidRPr="009252E1" w:rsidRDefault="00E476A8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iCs/>
                <w:color w:val="4472C4" w:themeColor="accent1"/>
                <w:sz w:val="20"/>
                <w:szCs w:val="20"/>
              </w:rPr>
            </w:pPr>
          </w:p>
          <w:p w14:paraId="733E0E30" w14:textId="77777777" w:rsidR="00E476A8" w:rsidRPr="009252E1" w:rsidRDefault="00E476A8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iCs/>
                <w:color w:val="4472C4" w:themeColor="accent1"/>
                <w:sz w:val="20"/>
                <w:szCs w:val="20"/>
              </w:rPr>
            </w:pPr>
          </w:p>
          <w:p w14:paraId="02A0C82A" w14:textId="77777777" w:rsidR="001447B8" w:rsidRPr="009252E1" w:rsidRDefault="001447B8" w:rsidP="009252E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iCs/>
                <w:color w:val="4472C4" w:themeColor="accent1"/>
                <w:sz w:val="20"/>
                <w:szCs w:val="20"/>
              </w:rPr>
            </w:pPr>
          </w:p>
          <w:p w14:paraId="40CB5DA3" w14:textId="77777777" w:rsidR="005538AC" w:rsidRPr="00247F6A" w:rsidRDefault="005538AC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1804D0E3" w14:textId="7EC7CB9A" w:rsidR="00247F6A" w:rsidRDefault="00247F6A" w:rsidP="001447B8"/>
    <w:sectPr w:rsidR="00247F6A" w:rsidSect="001E1323">
      <w:headerReference w:type="default" r:id="rId6"/>
      <w:footerReference w:type="default" r:id="rId7"/>
      <w:pgSz w:w="16820" w:h="11900" w:orient="landscape"/>
      <w:pgMar w:top="1440" w:right="1440" w:bottom="579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C3B0" w14:textId="77777777" w:rsidR="00964A45" w:rsidRDefault="00964A45" w:rsidP="001E1323">
      <w:r>
        <w:separator/>
      </w:r>
    </w:p>
  </w:endnote>
  <w:endnote w:type="continuationSeparator" w:id="0">
    <w:p w14:paraId="7C58C14D" w14:textId="77777777" w:rsidR="00964A45" w:rsidRDefault="00964A45" w:rsidP="001E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8D88" w14:textId="77777777" w:rsidR="001E1323" w:rsidRDefault="001E1323" w:rsidP="001E1323">
    <w:pPr>
      <w:pStyle w:val="Footer"/>
      <w:ind w:left="-567" w:right="360" w:hanging="284"/>
      <w:rPr>
        <w:rFonts w:ascii="Arial" w:hAnsi="Arial" w:cs="Arial"/>
        <w:color w:val="767171" w:themeColor="background2" w:themeShade="80"/>
        <w:sz w:val="18"/>
        <w:szCs w:val="18"/>
      </w:rPr>
    </w:pPr>
  </w:p>
  <w:p w14:paraId="3BFBA867" w14:textId="7E2149BB" w:rsidR="001E1323" w:rsidRPr="001E1323" w:rsidRDefault="001E1323" w:rsidP="001E1323">
    <w:pPr>
      <w:pStyle w:val="Footer"/>
      <w:ind w:left="-567" w:right="360" w:hanging="284"/>
      <w:rPr>
        <w:rFonts w:ascii="Arial" w:hAnsi="Arial" w:cs="Arial"/>
        <w:sz w:val="18"/>
        <w:szCs w:val="18"/>
      </w:rPr>
    </w:pPr>
    <w:r w:rsidRPr="00B64BCF">
      <w:rPr>
        <w:rFonts w:ascii="Arial" w:hAnsi="Arial" w:cs="Arial"/>
        <w:color w:val="767171" w:themeColor="background2" w:themeShade="80"/>
        <w:sz w:val="18"/>
        <w:szCs w:val="18"/>
      </w:rPr>
      <w:t xml:space="preserve">Certificate of Psychiatry Program |  </w:t>
    </w:r>
    <w:hyperlink r:id="rId1" w:history="1">
      <w:r w:rsidRPr="00B64BCF">
        <w:rPr>
          <w:rStyle w:val="Hyperlink"/>
          <w:rFonts w:ascii="Arial" w:hAnsi="Arial" w:cs="Arial"/>
          <w:color w:val="EE6A0F"/>
          <w:sz w:val="18"/>
          <w:szCs w:val="18"/>
        </w:rPr>
        <w:t>www.ranzcp.org/certificate-of-psychiatry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2CB" w14:textId="77777777" w:rsidR="00964A45" w:rsidRDefault="00964A45" w:rsidP="001E1323">
      <w:r>
        <w:separator/>
      </w:r>
    </w:p>
  </w:footnote>
  <w:footnote w:type="continuationSeparator" w:id="0">
    <w:p w14:paraId="02228EBD" w14:textId="77777777" w:rsidR="00964A45" w:rsidRDefault="00964A45" w:rsidP="001E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7C2F" w14:textId="2D7D5E60" w:rsidR="001E1323" w:rsidRDefault="001E13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9A43B2" wp14:editId="16869ACA">
          <wp:simplePos x="0" y="0"/>
          <wp:positionH relativeFrom="column">
            <wp:posOffset>7151656</wp:posOffset>
          </wp:positionH>
          <wp:positionV relativeFrom="paragraph">
            <wp:posOffset>-414655</wp:posOffset>
          </wp:positionV>
          <wp:extent cx="2385695" cy="926465"/>
          <wp:effectExtent l="0" t="0" r="1905" b="635"/>
          <wp:wrapTight wrapText="bothSides">
            <wp:wrapPolygon edited="0">
              <wp:start x="0" y="0"/>
              <wp:lineTo x="0" y="21319"/>
              <wp:lineTo x="21502" y="21319"/>
              <wp:lineTo x="21502" y="0"/>
              <wp:lineTo x="0" y="0"/>
            </wp:wrapPolygon>
          </wp:wrapTight>
          <wp:docPr id="1300835613" name="Picture 130083561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911220" name="Picture 2109911220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69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9F"/>
    <w:rsid w:val="00131B9F"/>
    <w:rsid w:val="001447B8"/>
    <w:rsid w:val="001E1323"/>
    <w:rsid w:val="002056B3"/>
    <w:rsid w:val="00247F6A"/>
    <w:rsid w:val="002B1E3B"/>
    <w:rsid w:val="002C3D41"/>
    <w:rsid w:val="003F7183"/>
    <w:rsid w:val="005538AC"/>
    <w:rsid w:val="00607666"/>
    <w:rsid w:val="00730A89"/>
    <w:rsid w:val="008735AF"/>
    <w:rsid w:val="00924E46"/>
    <w:rsid w:val="009252E1"/>
    <w:rsid w:val="00964A45"/>
    <w:rsid w:val="009C7E28"/>
    <w:rsid w:val="00A32233"/>
    <w:rsid w:val="00B75C47"/>
    <w:rsid w:val="00DB6596"/>
    <w:rsid w:val="00DB7C1A"/>
    <w:rsid w:val="00E023C0"/>
    <w:rsid w:val="00E476A8"/>
    <w:rsid w:val="00EC3CCA"/>
    <w:rsid w:val="00EE4932"/>
    <w:rsid w:val="00F64600"/>
    <w:rsid w:val="00FD2000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08FD"/>
  <w15:chartTrackingRefBased/>
  <w15:docId w15:val="{EBA0B75D-A1AD-5146-9A96-294B65EE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E1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nzcp.org/training-exams-and-assessments/certificate-of-psychiat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Atkin</dc:creator>
  <cp:keywords/>
  <dc:description/>
  <cp:lastModifiedBy>Bailey, Rebecca</cp:lastModifiedBy>
  <cp:revision>4</cp:revision>
  <dcterms:created xsi:type="dcterms:W3CDTF">2025-06-05T06:59:00Z</dcterms:created>
  <dcterms:modified xsi:type="dcterms:W3CDTF">2025-06-05T07:00:00Z</dcterms:modified>
</cp:coreProperties>
</file>